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64C" w:rsidRPr="000A464C" w:rsidRDefault="000A464C" w:rsidP="000A464C">
      <w:pPr>
        <w:jc w:val="center"/>
        <w:rPr>
          <w:rFonts w:eastAsia="Times New Roman" w:cs="Times New Roman"/>
          <w:b/>
          <w:iCs/>
          <w:sz w:val="32"/>
          <w:szCs w:val="32"/>
        </w:rPr>
      </w:pPr>
      <w:bookmarkStart w:id="0" w:name="_GoBack"/>
      <w:r w:rsidRPr="000A464C">
        <w:rPr>
          <w:rFonts w:eastAsia="Times New Roman" w:cs="Times New Roman"/>
          <w:b/>
          <w:iCs/>
          <w:sz w:val="32"/>
          <w:szCs w:val="32"/>
        </w:rPr>
        <w:t>SDO Cover</w:t>
      </w:r>
    </w:p>
    <w:bookmarkEnd w:id="0"/>
    <w:p w:rsidR="000A464C" w:rsidRDefault="000A464C">
      <w:pPr>
        <w:rPr>
          <w:rFonts w:eastAsia="Times New Roman" w:cs="Times New Roman"/>
          <w:iCs/>
        </w:rPr>
      </w:pPr>
    </w:p>
    <w:p w:rsidR="00AF323B" w:rsidRDefault="00AF323B">
      <w:pPr>
        <w:rPr>
          <w:rFonts w:eastAsia="Times New Roman" w:cs="Times New Roman"/>
        </w:rPr>
      </w:pPr>
      <w:r w:rsidRPr="00AF323B">
        <w:rPr>
          <w:rFonts w:eastAsia="Times New Roman" w:cs="Times New Roman"/>
          <w:iCs/>
        </w:rPr>
        <w:t>McGraw-Hill has just released its</w:t>
      </w:r>
      <w:r>
        <w:rPr>
          <w:rFonts w:eastAsia="Times New Roman" w:cs="Times New Roman"/>
          <w:i/>
          <w:iCs/>
        </w:rPr>
        <w:t xml:space="preserve"> Yearbook of Science &amp; Technology 2014, </w:t>
      </w:r>
      <w:r>
        <w:rPr>
          <w:rFonts w:eastAsia="Times New Roman" w:cs="Times New Roman"/>
        </w:rPr>
        <w:t xml:space="preserve"> “making information on the latest advances in science and technology accessible to the </w:t>
      </w:r>
      <w:proofErr w:type="spellStart"/>
      <w:r>
        <w:rPr>
          <w:rFonts w:eastAsia="Times New Roman" w:cs="Times New Roman"/>
        </w:rPr>
        <w:t>nonspecialist</w:t>
      </w:r>
      <w:proofErr w:type="spellEnd"/>
      <w:r>
        <w:rPr>
          <w:rFonts w:eastAsia="Times New Roman" w:cs="Times New Roman"/>
        </w:rPr>
        <w:t xml:space="preserve"> through concise, richly illustrated articles”. Phil was one of the 200 experts they asked to write an article, o</w:t>
      </w:r>
      <w:r w:rsidR="000A464C">
        <w:rPr>
          <w:rFonts w:eastAsia="Times New Roman" w:cs="Times New Roman"/>
        </w:rPr>
        <w:t>n SDO.  See it on pages 353-358.</w:t>
      </w:r>
    </w:p>
    <w:p w:rsidR="000A464C" w:rsidRDefault="000A464C">
      <w:pPr>
        <w:rPr>
          <w:rFonts w:eastAsia="Times New Roman" w:cs="Times New Roman"/>
        </w:rPr>
      </w:pPr>
    </w:p>
    <w:p w:rsidR="00AF323B" w:rsidRDefault="00AF323B">
      <w:r>
        <w:rPr>
          <w:rFonts w:eastAsia="Times New Roman" w:cs="Times New Roman"/>
        </w:rPr>
        <w:t xml:space="preserve">What’s interesting is that, of the literally thousands of images in the book, guess what they chose to put on the </w:t>
      </w:r>
      <w:r w:rsidR="000A464C">
        <w:rPr>
          <w:rFonts w:eastAsia="Times New Roman" w:cs="Times New Roman"/>
        </w:rPr>
        <w:t xml:space="preserve">cover.  </w:t>
      </w:r>
      <w:proofErr w:type="gramStart"/>
      <w:r w:rsidR="000A464C">
        <w:rPr>
          <w:rFonts w:eastAsia="Times New Roman" w:cs="Times New Roman"/>
        </w:rPr>
        <w:t>Yep, SDO.</w:t>
      </w:r>
      <w:proofErr w:type="gramEnd"/>
      <w:r w:rsidR="000A464C">
        <w:rPr>
          <w:rFonts w:eastAsia="Times New Roman" w:cs="Times New Roman"/>
        </w:rPr>
        <w:t xml:space="preserve"> </w:t>
      </w:r>
    </w:p>
    <w:sectPr w:rsidR="00AF323B" w:rsidSect="00CE04B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23B"/>
    <w:rsid w:val="000A464C"/>
    <w:rsid w:val="00AF323B"/>
    <w:rsid w:val="00CE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5F157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396</Characters>
  <Application>Microsoft Macintosh Word</Application>
  <DocSecurity>0</DocSecurity>
  <Lines>3</Lines>
  <Paragraphs>1</Paragraphs>
  <ScaleCrop>false</ScaleCrop>
  <Company>Stanford University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Scherrer</dc:creator>
  <cp:keywords/>
  <dc:description/>
  <cp:lastModifiedBy>Deborah Scherrer</cp:lastModifiedBy>
  <cp:revision>1</cp:revision>
  <dcterms:created xsi:type="dcterms:W3CDTF">2014-01-18T19:47:00Z</dcterms:created>
  <dcterms:modified xsi:type="dcterms:W3CDTF">2014-01-18T20:06:00Z</dcterms:modified>
</cp:coreProperties>
</file>