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BDF" w:rsidRPr="00C41BDF" w:rsidRDefault="00C41BDF" w:rsidP="00C41BD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>
            <wp:extent cx="4954905" cy="4298380"/>
            <wp:effectExtent l="0" t="0" r="0" b="0"/>
            <wp:docPr id="1" name="Picture 1" descr="* Stunning Ultraviolet Picture of the Sun **&#10;&#10;This is a composite picture of 25 images recorded in extreme ultraviolet light by the orbiting Solar Dynamics Observatory (SDO) between April 16, 2012 and April 15, 2013. &#10;&#10;The particular wavelength of light, 171 angstroms, shows emission from highly ionized iron atoms in the solar corona at characteristic temperatures of about 600,000 kelvins (about 1 million degrees F).&#10;&#10;In this picture, solar active regions can be seen surrounding both sides of the Sun&amp;rsquo;s equator. They are laced with bright loops and arcs. &#10;&#10;HD Image [2048 x 1776 pixels; 1.07 MB]: http://j.mp/1kfpHrz&#10;&#10;Image Credit: NASA, Solar Dynamics Observa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* Stunning Ultraviolet Picture of the Sun **&#10;&#10;This is a composite picture of 25 images recorded in extreme ultraviolet light by the orbiting Solar Dynamics Observatory (SDO) between April 16, 2012 and April 15, 2013. &#10;&#10;The particular wavelength of light, 171 angstroms, shows emission from highly ionized iron atoms in the solar corona at characteristic temperatures of about 600,000 kelvins (about 1 million degrees F).&#10;&#10;In this picture, solar active regions can be seen surrounding both sides of the Sun&amp;rsquo;s equator. They are laced with bright loops and arcs. &#10;&#10;HD Image [2048 x 1776 pixels; 1.07 MB]: http://j.mp/1kfpHrz&#10;&#10;Image Credit: NASA, Solar Dynamics Observato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69" cy="4298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BDF" w:rsidRPr="00C41BDF" w:rsidRDefault="00C41BDF" w:rsidP="00C41BDF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C41BDF">
        <w:rPr>
          <w:rFonts w:ascii="Times" w:hAnsi="Times" w:cs="Times New Roman"/>
          <w:b/>
          <w:bCs/>
          <w:sz w:val="20"/>
          <w:szCs w:val="20"/>
        </w:rPr>
        <w:t>** Stunning Ultraviolet Picture of the Sun **</w:t>
      </w:r>
    </w:p>
    <w:p w:rsidR="00C41BDF" w:rsidRPr="00C41BDF" w:rsidRDefault="00301E8A" w:rsidP="00C41BDF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bookmarkStart w:id="0" w:name="_GoBack"/>
      <w:r>
        <w:rPr>
          <w:rFonts w:ascii="Times" w:hAnsi="Times" w:cs="Times New Roman"/>
          <w:sz w:val="20"/>
          <w:szCs w:val="20"/>
        </w:rPr>
        <w:t>The image on the cover</w:t>
      </w:r>
      <w:r w:rsidR="00C41BDF" w:rsidRPr="00C41BDF">
        <w:rPr>
          <w:rFonts w:ascii="Times" w:hAnsi="Times" w:cs="Times New Roman"/>
          <w:sz w:val="20"/>
          <w:szCs w:val="20"/>
        </w:rPr>
        <w:t xml:space="preserve"> is a composite picture of 25 images recorded in extreme ultraviolet light by the </w:t>
      </w:r>
      <w:r>
        <w:rPr>
          <w:rFonts w:ascii="Times" w:hAnsi="Times" w:cs="Times New Roman"/>
          <w:sz w:val="20"/>
          <w:szCs w:val="20"/>
        </w:rPr>
        <w:t xml:space="preserve">IAI instrument on the </w:t>
      </w:r>
      <w:r w:rsidR="00C41BDF" w:rsidRPr="00C41BDF">
        <w:rPr>
          <w:rFonts w:ascii="Times" w:hAnsi="Times" w:cs="Times New Roman"/>
          <w:sz w:val="20"/>
          <w:szCs w:val="20"/>
        </w:rPr>
        <w:t>orbiting Solar Dynamics Observatory (SDO) between Apr</w:t>
      </w:r>
      <w:r>
        <w:rPr>
          <w:rFonts w:ascii="Times" w:hAnsi="Times" w:cs="Times New Roman"/>
          <w:sz w:val="20"/>
          <w:szCs w:val="20"/>
        </w:rPr>
        <w:t xml:space="preserve">il 16, 2012 and April 15, 2013. </w:t>
      </w:r>
      <w:r w:rsidR="00C41BDF" w:rsidRPr="00C41BDF">
        <w:rPr>
          <w:rFonts w:ascii="Times" w:hAnsi="Times" w:cs="Times New Roman"/>
          <w:sz w:val="20"/>
          <w:szCs w:val="20"/>
        </w:rPr>
        <w:t>The particular wavelength of light, 171 angstroms, shows emission from highly ionized iron atoms in the solar corona at characteristic temperatures of about 600,000 kelvins (about 1 million degrees F).</w:t>
      </w:r>
      <w:r w:rsidR="00DA7B05">
        <w:rPr>
          <w:rFonts w:ascii="Times" w:hAnsi="Times" w:cs="Times New Roman"/>
          <w:sz w:val="20"/>
          <w:szCs w:val="20"/>
        </w:rPr>
        <w:t xml:space="preserve">  S</w:t>
      </w:r>
      <w:r w:rsidR="00C41BDF" w:rsidRPr="00C41BDF">
        <w:rPr>
          <w:rFonts w:ascii="Times" w:hAnsi="Times" w:cs="Times New Roman"/>
          <w:sz w:val="20"/>
          <w:szCs w:val="20"/>
        </w:rPr>
        <w:t xml:space="preserve">olar active regions can be seen surrounding both sides of the Sun’s equator. They are laced with bright loops and arcs. </w:t>
      </w:r>
    </w:p>
    <w:bookmarkEnd w:id="0"/>
    <w:p w:rsidR="00C41BDF" w:rsidRPr="00C41BDF" w:rsidRDefault="00C41BDF" w:rsidP="00C41BDF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C41BDF">
        <w:rPr>
          <w:rFonts w:ascii="Times" w:hAnsi="Times" w:cs="Times New Roman"/>
          <w:b/>
          <w:bCs/>
          <w:sz w:val="20"/>
          <w:szCs w:val="20"/>
        </w:rPr>
        <w:t>HD Image</w:t>
      </w:r>
      <w:r w:rsidRPr="00C41BDF">
        <w:rPr>
          <w:rFonts w:ascii="Times" w:hAnsi="Times" w:cs="Times New Roman"/>
          <w:sz w:val="20"/>
          <w:szCs w:val="20"/>
        </w:rPr>
        <w:t xml:space="preserve"> [2048 x 1776 pixels; 1.07 MB]: </w:t>
      </w:r>
      <w:hyperlink r:id="rId6" w:history="1">
        <w:r w:rsidRPr="00C41BDF">
          <w:rPr>
            <w:rFonts w:ascii="Times" w:hAnsi="Times" w:cs="Times New Roman"/>
            <w:color w:val="0000FF"/>
            <w:sz w:val="20"/>
            <w:szCs w:val="20"/>
            <w:u w:val="single"/>
          </w:rPr>
          <w:t>http://j.mp/1kfpHrz</w:t>
        </w:r>
      </w:hyperlink>
    </w:p>
    <w:p w:rsidR="00C41BDF" w:rsidRPr="00C41BDF" w:rsidRDefault="00C41BDF" w:rsidP="00C41BDF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C41BDF">
        <w:rPr>
          <w:rFonts w:ascii="Times" w:hAnsi="Times" w:cs="Times New Roman"/>
          <w:sz w:val="20"/>
          <w:szCs w:val="20"/>
        </w:rPr>
        <w:t>Image Credit: NASA, Solar Dynamics Observatory</w:t>
      </w:r>
    </w:p>
    <w:p w:rsidR="00943F84" w:rsidRDefault="00943F84"/>
    <w:sectPr w:rsidR="00943F84" w:rsidSect="000A68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BDF"/>
    <w:rsid w:val="000A6820"/>
    <w:rsid w:val="00301E8A"/>
    <w:rsid w:val="00836642"/>
    <w:rsid w:val="00943F84"/>
    <w:rsid w:val="00C41BDF"/>
    <w:rsid w:val="00DA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D8D2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1B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41B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B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D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1BD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41B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B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D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0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14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j.mp/1kfpHrz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621</Characters>
  <Application>Microsoft Macintosh Word</Application>
  <DocSecurity>0</DocSecurity>
  <Lines>5</Lines>
  <Paragraphs>1</Paragraphs>
  <ScaleCrop>false</ScaleCrop>
  <Company>Stanford University - Solar Center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Scherrer</dc:creator>
  <cp:keywords/>
  <dc:description/>
  <cp:lastModifiedBy>Deborah Scherrer</cp:lastModifiedBy>
  <cp:revision>2</cp:revision>
  <dcterms:created xsi:type="dcterms:W3CDTF">2015-08-07T20:18:00Z</dcterms:created>
  <dcterms:modified xsi:type="dcterms:W3CDTF">2015-08-07T20:18:00Z</dcterms:modified>
</cp:coreProperties>
</file>